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6725" w:rsidRPr="00954140" w:rsidRDefault="00FE6725" w:rsidP="00FE6725">
      <w:pPr>
        <w:rPr>
          <w:sz w:val="28"/>
          <w:szCs w:val="28"/>
        </w:rPr>
      </w:pPr>
      <w:r>
        <w:rPr>
          <w:b/>
          <w:sz w:val="28"/>
          <w:szCs w:val="28"/>
        </w:rPr>
        <w:t xml:space="preserve">4. Лекция </w:t>
      </w:r>
      <w:bookmarkStart w:id="0" w:name="_GoBack"/>
      <w:bookmarkEnd w:id="0"/>
      <w:r>
        <w:rPr>
          <w:b/>
          <w:sz w:val="28"/>
          <w:szCs w:val="28"/>
        </w:rPr>
        <w:t xml:space="preserve"> Нанесение размеров на чертежах</w:t>
      </w:r>
    </w:p>
    <w:p w:rsidR="00FE6725" w:rsidRDefault="00FE6725" w:rsidP="00FE6725">
      <w:pPr>
        <w:jc w:val="both"/>
        <w:rPr>
          <w:sz w:val="28"/>
          <w:szCs w:val="28"/>
        </w:rPr>
      </w:pPr>
    </w:p>
    <w:p w:rsidR="00FE6725" w:rsidRDefault="00FE6725" w:rsidP="00FE6725">
      <w:pPr>
        <w:jc w:val="both"/>
        <w:rPr>
          <w:sz w:val="28"/>
          <w:szCs w:val="28"/>
        </w:rPr>
      </w:pPr>
      <w:r>
        <w:rPr>
          <w:sz w:val="28"/>
          <w:szCs w:val="28"/>
        </w:rPr>
        <w:tab/>
        <w:t>Правила нанесения размеров на чертежах и других технических документах установлены стандартом для всех отраслей промышленности и строительства. Размеры наносят согласно ГОСТ 2.307-68* Нанесение размеров и предельных отклонений, с учетом требований для строительных чертежей ГОСТ 21.105-79 Нанесение на чертежах размеров, надписей, технических требований и таблиц.</w:t>
      </w:r>
    </w:p>
    <w:p w:rsidR="00FE6725" w:rsidRDefault="00FE6725" w:rsidP="00FE6725">
      <w:pPr>
        <w:jc w:val="both"/>
        <w:rPr>
          <w:sz w:val="28"/>
          <w:szCs w:val="28"/>
        </w:rPr>
      </w:pPr>
      <w:r>
        <w:rPr>
          <w:sz w:val="28"/>
          <w:szCs w:val="28"/>
        </w:rPr>
        <w:tab/>
        <w:t>- Размерные числа, нанесенные на чертеж, служат основанием для определения величины изображаемого изделия и его элементов;</w:t>
      </w:r>
    </w:p>
    <w:p w:rsidR="00FE6725" w:rsidRDefault="00FE6725" w:rsidP="00FE6725">
      <w:pPr>
        <w:jc w:val="both"/>
        <w:rPr>
          <w:sz w:val="28"/>
          <w:szCs w:val="28"/>
        </w:rPr>
      </w:pPr>
      <w:r>
        <w:rPr>
          <w:sz w:val="28"/>
          <w:szCs w:val="28"/>
        </w:rPr>
        <w:tab/>
        <w:t>- На чертеже должно быть минимальное число размеров, но достаточное для изготовления и контроля изделия;</w:t>
      </w:r>
    </w:p>
    <w:p w:rsidR="00FE6725" w:rsidRDefault="00FE6725" w:rsidP="00FE6725">
      <w:pPr>
        <w:jc w:val="both"/>
        <w:rPr>
          <w:sz w:val="28"/>
          <w:szCs w:val="28"/>
        </w:rPr>
      </w:pPr>
      <w:r>
        <w:rPr>
          <w:sz w:val="28"/>
          <w:szCs w:val="28"/>
        </w:rPr>
        <w:tab/>
        <w:t xml:space="preserve">- Размеры на чертежах не допускается наносить в виде замкнутой цепи, за исключением случаев, когда один из размеров указан как справочный. </w:t>
      </w:r>
    </w:p>
    <w:p w:rsidR="00FE6725" w:rsidRDefault="00FE6725" w:rsidP="00FE6725">
      <w:pPr>
        <w:ind w:firstLine="708"/>
        <w:jc w:val="both"/>
        <w:rPr>
          <w:sz w:val="28"/>
          <w:szCs w:val="28"/>
        </w:rPr>
      </w:pPr>
      <w:r>
        <w:rPr>
          <w:sz w:val="28"/>
          <w:szCs w:val="28"/>
        </w:rPr>
        <w:t>- На строительных чертежах размеры наносят в виде замкнутой цепи.</w:t>
      </w:r>
    </w:p>
    <w:p w:rsidR="00FE6725" w:rsidRDefault="00FE6725" w:rsidP="00FE6725">
      <w:pPr>
        <w:ind w:firstLine="708"/>
        <w:jc w:val="both"/>
        <w:rPr>
          <w:sz w:val="28"/>
          <w:szCs w:val="28"/>
        </w:rPr>
      </w:pPr>
      <w:r>
        <w:rPr>
          <w:sz w:val="28"/>
          <w:szCs w:val="28"/>
        </w:rPr>
        <w:t>Простановка размеров  - один из наиболее важных и ответственных этапов работы при создании чертежей. Даже самый точный чертеж, построенный с соблюдением всех размеров, не будет обладать полной информацией без проставленных на нем размеров.</w:t>
      </w:r>
    </w:p>
    <w:p w:rsidR="00FE6725" w:rsidRDefault="00FE6725" w:rsidP="00FE6725">
      <w:pPr>
        <w:ind w:firstLine="708"/>
        <w:jc w:val="both"/>
        <w:rPr>
          <w:sz w:val="28"/>
          <w:szCs w:val="28"/>
        </w:rPr>
      </w:pPr>
      <w:proofErr w:type="gramStart"/>
      <w:r>
        <w:rPr>
          <w:sz w:val="28"/>
          <w:szCs w:val="28"/>
          <w:lang w:val="en-US"/>
        </w:rPr>
        <w:t>AutoCAD</w:t>
      </w:r>
      <w:r>
        <w:rPr>
          <w:sz w:val="28"/>
          <w:szCs w:val="28"/>
        </w:rPr>
        <w:t xml:space="preserve">  позволяет</w:t>
      </w:r>
      <w:proofErr w:type="gramEnd"/>
      <w:r>
        <w:rPr>
          <w:sz w:val="28"/>
          <w:szCs w:val="28"/>
        </w:rPr>
        <w:t xml:space="preserve"> проставлять любые размеры с использованием предварительно созданного набора параметров </w:t>
      </w:r>
      <w:proofErr w:type="spellStart"/>
      <w:r>
        <w:rPr>
          <w:sz w:val="28"/>
          <w:szCs w:val="28"/>
        </w:rPr>
        <w:t>образмеривания</w:t>
      </w:r>
      <w:proofErr w:type="spellEnd"/>
      <w:r>
        <w:rPr>
          <w:sz w:val="28"/>
          <w:szCs w:val="28"/>
        </w:rPr>
        <w:t xml:space="preserve"> – размерного стиля,</w:t>
      </w:r>
      <w:r w:rsidRPr="00293552">
        <w:rPr>
          <w:sz w:val="28"/>
          <w:szCs w:val="28"/>
        </w:rPr>
        <w:t xml:space="preserve"> обладает широким набором средств простановки разных типов размеров.</w:t>
      </w:r>
      <w:r>
        <w:rPr>
          <w:sz w:val="28"/>
          <w:szCs w:val="28"/>
        </w:rPr>
        <w:t xml:space="preserve"> </w:t>
      </w:r>
      <w:r w:rsidRPr="00293552">
        <w:rPr>
          <w:sz w:val="28"/>
          <w:szCs w:val="28"/>
        </w:rPr>
        <w:t xml:space="preserve">Размеры, проставленные в </w:t>
      </w:r>
      <w:r>
        <w:rPr>
          <w:sz w:val="28"/>
          <w:szCs w:val="28"/>
          <w:lang w:val="en-US"/>
        </w:rPr>
        <w:t>AutoCAD</w:t>
      </w:r>
      <w:r w:rsidRPr="00293552">
        <w:rPr>
          <w:sz w:val="28"/>
          <w:szCs w:val="28"/>
        </w:rPr>
        <w:t xml:space="preserve">, поддерживают ассоциативность с </w:t>
      </w:r>
      <w:proofErr w:type="spellStart"/>
      <w:r w:rsidRPr="00293552">
        <w:rPr>
          <w:sz w:val="28"/>
          <w:szCs w:val="28"/>
        </w:rPr>
        <w:t>образмеренным</w:t>
      </w:r>
      <w:proofErr w:type="spellEnd"/>
      <w:r w:rsidRPr="00293552">
        <w:rPr>
          <w:sz w:val="28"/>
          <w:szCs w:val="28"/>
        </w:rPr>
        <w:t xml:space="preserve"> объектом – это значит, что с изменением физических размеров объекта или перемещением его изменяется и перемещается проставленный к нему размер.</w:t>
      </w:r>
      <w:r>
        <w:rPr>
          <w:sz w:val="28"/>
          <w:szCs w:val="28"/>
        </w:rPr>
        <w:t xml:space="preserve"> </w:t>
      </w:r>
      <w:r w:rsidRPr="00860082">
        <w:rPr>
          <w:sz w:val="28"/>
          <w:szCs w:val="28"/>
        </w:rPr>
        <w:t xml:space="preserve">Размер в </w:t>
      </w:r>
      <w:r>
        <w:rPr>
          <w:sz w:val="28"/>
          <w:szCs w:val="28"/>
          <w:lang w:val="en-US"/>
        </w:rPr>
        <w:t>AutoCAD</w:t>
      </w:r>
      <w:r w:rsidRPr="00860082">
        <w:rPr>
          <w:sz w:val="28"/>
          <w:szCs w:val="28"/>
        </w:rPr>
        <w:t xml:space="preserve"> – это сложный объект, состоящий из нескольких элементов</w:t>
      </w:r>
      <w:r>
        <w:rPr>
          <w:sz w:val="28"/>
          <w:szCs w:val="28"/>
        </w:rPr>
        <w:t xml:space="preserve"> (смотри рисунок 3.12)</w:t>
      </w:r>
      <w:r w:rsidRPr="00860082">
        <w:rPr>
          <w:sz w:val="28"/>
          <w:szCs w:val="28"/>
        </w:rPr>
        <w:t xml:space="preserve">.  </w:t>
      </w:r>
    </w:p>
    <w:p w:rsidR="00FE6725" w:rsidRPr="00860082" w:rsidRDefault="00FE6725" w:rsidP="00FE6725">
      <w:pPr>
        <w:ind w:firstLine="708"/>
        <w:jc w:val="both"/>
        <w:rPr>
          <w:sz w:val="28"/>
          <w:szCs w:val="28"/>
        </w:rPr>
      </w:pPr>
    </w:p>
    <w:p w:rsidR="00FE6725" w:rsidRPr="00293552" w:rsidRDefault="00FE6725" w:rsidP="00FE6725">
      <w:pPr>
        <w:jc w:val="center"/>
        <w:rPr>
          <w:sz w:val="28"/>
          <w:szCs w:val="28"/>
        </w:rPr>
      </w:pPr>
      <w:r>
        <w:rPr>
          <w:noProof/>
          <w:sz w:val="28"/>
          <w:szCs w:val="28"/>
        </w:rPr>
        <w:drawing>
          <wp:inline distT="0" distB="0" distL="0" distR="0">
            <wp:extent cx="3352800" cy="2264410"/>
            <wp:effectExtent l="0" t="0" r="0" b="254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52800" cy="2264410"/>
                    </a:xfrm>
                    <a:prstGeom prst="rect">
                      <a:avLst/>
                    </a:prstGeom>
                    <a:noFill/>
                    <a:ln>
                      <a:noFill/>
                    </a:ln>
                  </pic:spPr>
                </pic:pic>
              </a:graphicData>
            </a:graphic>
          </wp:inline>
        </w:drawing>
      </w:r>
    </w:p>
    <w:p w:rsidR="00FE6725" w:rsidRDefault="00FE6725" w:rsidP="00FE6725">
      <w:pPr>
        <w:jc w:val="both"/>
        <w:rPr>
          <w:sz w:val="28"/>
          <w:szCs w:val="28"/>
        </w:rPr>
      </w:pPr>
    </w:p>
    <w:p w:rsidR="00FE6725" w:rsidRDefault="00FE6725" w:rsidP="00FE6725">
      <w:pPr>
        <w:jc w:val="both"/>
        <w:rPr>
          <w:sz w:val="28"/>
          <w:szCs w:val="28"/>
        </w:rPr>
      </w:pPr>
    </w:p>
    <w:p w:rsidR="00FE6725" w:rsidRDefault="00FE6725" w:rsidP="00FE6725">
      <w:pPr>
        <w:jc w:val="center"/>
        <w:rPr>
          <w:sz w:val="28"/>
          <w:szCs w:val="28"/>
        </w:rPr>
      </w:pPr>
      <w:r>
        <w:rPr>
          <w:sz w:val="28"/>
          <w:szCs w:val="28"/>
        </w:rPr>
        <w:t>Рисунок 3.12 – Составные элементы линейного размера</w:t>
      </w:r>
    </w:p>
    <w:p w:rsidR="00FE6725" w:rsidRDefault="00FE6725" w:rsidP="00FE6725">
      <w:pPr>
        <w:jc w:val="both"/>
        <w:rPr>
          <w:sz w:val="28"/>
          <w:szCs w:val="28"/>
        </w:rPr>
      </w:pPr>
      <w:r>
        <w:rPr>
          <w:sz w:val="28"/>
          <w:szCs w:val="28"/>
        </w:rPr>
        <w:br w:type="page"/>
      </w:r>
      <w:r>
        <w:rPr>
          <w:sz w:val="28"/>
          <w:szCs w:val="28"/>
        </w:rPr>
        <w:lastRenderedPageBreak/>
        <w:tab/>
        <w:t>Любой тип размера можно проставить на чертеже, используя вызов соответствующей команды из меню или с панели инструментов Размеры, показанной на рисунке 3.13.</w:t>
      </w:r>
    </w:p>
    <w:p w:rsidR="00FE6725" w:rsidRDefault="00FE6725" w:rsidP="00FE6725">
      <w:pPr>
        <w:jc w:val="both"/>
        <w:rPr>
          <w:sz w:val="28"/>
          <w:szCs w:val="28"/>
        </w:rPr>
      </w:pPr>
    </w:p>
    <w:p w:rsidR="00FE6725" w:rsidRDefault="00FE6725" w:rsidP="00FE6725">
      <w:pPr>
        <w:jc w:val="center"/>
        <w:rPr>
          <w:sz w:val="28"/>
          <w:szCs w:val="28"/>
        </w:rPr>
      </w:pPr>
      <w:r>
        <w:rPr>
          <w:noProof/>
          <w:sz w:val="28"/>
          <w:szCs w:val="28"/>
        </w:rPr>
        <w:drawing>
          <wp:inline distT="0" distB="0" distL="0" distR="0">
            <wp:extent cx="3018790" cy="1712595"/>
            <wp:effectExtent l="0" t="0" r="0"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18790" cy="1712595"/>
                    </a:xfrm>
                    <a:prstGeom prst="rect">
                      <a:avLst/>
                    </a:prstGeom>
                    <a:noFill/>
                    <a:ln>
                      <a:noFill/>
                    </a:ln>
                  </pic:spPr>
                </pic:pic>
              </a:graphicData>
            </a:graphic>
          </wp:inline>
        </w:drawing>
      </w:r>
    </w:p>
    <w:p w:rsidR="00FE6725" w:rsidRDefault="00FE6725" w:rsidP="00FE6725">
      <w:pPr>
        <w:jc w:val="center"/>
        <w:rPr>
          <w:sz w:val="28"/>
          <w:szCs w:val="28"/>
        </w:rPr>
      </w:pPr>
    </w:p>
    <w:p w:rsidR="00FE6725" w:rsidRDefault="00FE6725" w:rsidP="00FE6725">
      <w:pPr>
        <w:jc w:val="center"/>
        <w:rPr>
          <w:sz w:val="28"/>
          <w:szCs w:val="28"/>
        </w:rPr>
      </w:pPr>
      <w:r>
        <w:rPr>
          <w:sz w:val="28"/>
          <w:szCs w:val="28"/>
        </w:rPr>
        <w:t>Рисунок 3.13 – Панель инструментов Размеры</w:t>
      </w:r>
    </w:p>
    <w:p w:rsidR="00FE6725" w:rsidRDefault="00FE6725" w:rsidP="00FE6725">
      <w:pPr>
        <w:jc w:val="center"/>
        <w:rPr>
          <w:sz w:val="28"/>
          <w:szCs w:val="28"/>
        </w:rPr>
      </w:pPr>
    </w:p>
    <w:p w:rsidR="00FE6725" w:rsidRDefault="00FE6725" w:rsidP="00FE6725">
      <w:pPr>
        <w:jc w:val="both"/>
        <w:rPr>
          <w:sz w:val="28"/>
          <w:szCs w:val="28"/>
        </w:rPr>
      </w:pPr>
      <w:r>
        <w:rPr>
          <w:sz w:val="28"/>
          <w:szCs w:val="28"/>
        </w:rPr>
        <w:tab/>
        <w:t>Чтобы перейти к простановке размеров, необходимо выполнить ряд подготовительных операций:</w:t>
      </w:r>
    </w:p>
    <w:p w:rsidR="00FE6725" w:rsidRDefault="00FE6725" w:rsidP="00FE6725">
      <w:pPr>
        <w:jc w:val="both"/>
        <w:rPr>
          <w:sz w:val="28"/>
          <w:szCs w:val="28"/>
        </w:rPr>
      </w:pPr>
      <w:r>
        <w:rPr>
          <w:sz w:val="28"/>
          <w:szCs w:val="28"/>
        </w:rPr>
        <w:tab/>
        <w:t>- создать отдельный текстовый стиль, который будет применяться при простановке размеров. Это позволит при необходимости внести изменения в начертание текста размеров, не изменяя начертания остального текста. В текстовом стиле высоту шрифта необходимо задать нулевой. Конкретную высоту шрифта нужно установить в размерном стиле.</w:t>
      </w:r>
    </w:p>
    <w:p w:rsidR="00FE6725" w:rsidRDefault="00FE6725" w:rsidP="00FE6725">
      <w:pPr>
        <w:jc w:val="both"/>
        <w:rPr>
          <w:sz w:val="28"/>
          <w:szCs w:val="28"/>
        </w:rPr>
      </w:pPr>
      <w:r>
        <w:rPr>
          <w:sz w:val="28"/>
          <w:szCs w:val="28"/>
        </w:rPr>
        <w:tab/>
        <w:t xml:space="preserve">- </w:t>
      </w:r>
      <w:proofErr w:type="gramStart"/>
      <w:r>
        <w:rPr>
          <w:sz w:val="28"/>
          <w:szCs w:val="28"/>
        </w:rPr>
        <w:t>с</w:t>
      </w:r>
      <w:proofErr w:type="gramEnd"/>
      <w:r>
        <w:rPr>
          <w:sz w:val="28"/>
          <w:szCs w:val="28"/>
        </w:rPr>
        <w:t xml:space="preserve">оздать отдельный слой  для </w:t>
      </w:r>
      <w:proofErr w:type="spellStart"/>
      <w:r>
        <w:rPr>
          <w:sz w:val="28"/>
          <w:szCs w:val="28"/>
        </w:rPr>
        <w:t>образмеривания</w:t>
      </w:r>
      <w:proofErr w:type="spellEnd"/>
      <w:r>
        <w:rPr>
          <w:sz w:val="28"/>
          <w:szCs w:val="28"/>
        </w:rPr>
        <w:t xml:space="preserve"> согласно подразделу 3.1. Это позволит управлять видимостью, а также выводом на печать размеров.</w:t>
      </w:r>
    </w:p>
    <w:p w:rsidR="00FE6725" w:rsidRDefault="00FE6725" w:rsidP="00FE6725">
      <w:pPr>
        <w:jc w:val="both"/>
        <w:rPr>
          <w:sz w:val="28"/>
          <w:szCs w:val="28"/>
        </w:rPr>
      </w:pPr>
      <w:r>
        <w:rPr>
          <w:sz w:val="28"/>
          <w:szCs w:val="28"/>
        </w:rPr>
        <w:tab/>
        <w:t>- создать размерный стиль, который обеспечит требования, предъявляемые стандартами к оформлению размеров.</w:t>
      </w:r>
    </w:p>
    <w:p w:rsidR="00FE6725" w:rsidRPr="002D06D8" w:rsidRDefault="00FE6725" w:rsidP="00FE6725">
      <w:pPr>
        <w:ind w:firstLine="708"/>
        <w:jc w:val="both"/>
        <w:rPr>
          <w:sz w:val="28"/>
          <w:szCs w:val="28"/>
        </w:rPr>
      </w:pPr>
      <w:r w:rsidRPr="002D06D8">
        <w:rPr>
          <w:sz w:val="28"/>
          <w:szCs w:val="28"/>
        </w:rPr>
        <w:t>Для создания или изменения размерного стиля</w:t>
      </w:r>
      <w:r>
        <w:rPr>
          <w:sz w:val="28"/>
          <w:szCs w:val="28"/>
        </w:rPr>
        <w:t xml:space="preserve">, необходимо применить команду </w:t>
      </w:r>
      <w:proofErr w:type="spellStart"/>
      <w:r>
        <w:rPr>
          <w:sz w:val="28"/>
          <w:szCs w:val="28"/>
        </w:rPr>
        <w:t>Рэмстиль</w:t>
      </w:r>
      <w:proofErr w:type="spellEnd"/>
      <w:r>
        <w:rPr>
          <w:sz w:val="28"/>
          <w:szCs w:val="28"/>
        </w:rPr>
        <w:t xml:space="preserve">, вызвать которую можно с помощью пиктограммы показанной на рисунке 3.14. </w:t>
      </w:r>
      <w:r w:rsidRPr="002D06D8">
        <w:rPr>
          <w:sz w:val="28"/>
          <w:szCs w:val="28"/>
        </w:rPr>
        <w:t>Этой командой вызывается диалоговое окно Диспетчер размерных стилей</w:t>
      </w:r>
      <w:r>
        <w:rPr>
          <w:sz w:val="28"/>
          <w:szCs w:val="28"/>
        </w:rPr>
        <w:t>, одной из функций которого</w:t>
      </w:r>
    </w:p>
    <w:p w:rsidR="00FE6725" w:rsidRDefault="00FE6725" w:rsidP="00FE6725">
      <w:pPr>
        <w:jc w:val="both"/>
        <w:rPr>
          <w:sz w:val="28"/>
          <w:szCs w:val="28"/>
        </w:rPr>
      </w:pPr>
    </w:p>
    <w:p w:rsidR="00FE6725" w:rsidRDefault="00FE6725" w:rsidP="00FE6725">
      <w:pPr>
        <w:jc w:val="center"/>
        <w:rPr>
          <w:sz w:val="28"/>
          <w:szCs w:val="28"/>
        </w:rPr>
      </w:pPr>
      <w:r>
        <w:rPr>
          <w:rFonts w:ascii="Arial" w:hAnsi="Arial" w:cs="Arial"/>
          <w:b/>
          <w:noProof/>
          <w:sz w:val="44"/>
          <w:szCs w:val="44"/>
        </w:rPr>
        <w:drawing>
          <wp:inline distT="0" distB="0" distL="0" distR="0">
            <wp:extent cx="594995" cy="47879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995" cy="478790"/>
                    </a:xfrm>
                    <a:prstGeom prst="rect">
                      <a:avLst/>
                    </a:prstGeom>
                    <a:noFill/>
                    <a:ln>
                      <a:noFill/>
                    </a:ln>
                  </pic:spPr>
                </pic:pic>
              </a:graphicData>
            </a:graphic>
          </wp:inline>
        </w:drawing>
      </w:r>
    </w:p>
    <w:p w:rsidR="00FE6725" w:rsidRDefault="00FE6725" w:rsidP="00FE6725">
      <w:pPr>
        <w:jc w:val="both"/>
        <w:rPr>
          <w:sz w:val="28"/>
          <w:szCs w:val="28"/>
        </w:rPr>
      </w:pPr>
    </w:p>
    <w:p w:rsidR="00FE6725" w:rsidRDefault="00FE6725" w:rsidP="00FE6725">
      <w:pPr>
        <w:jc w:val="center"/>
        <w:rPr>
          <w:sz w:val="28"/>
          <w:szCs w:val="28"/>
        </w:rPr>
      </w:pPr>
      <w:r>
        <w:rPr>
          <w:sz w:val="28"/>
          <w:szCs w:val="28"/>
        </w:rPr>
        <w:t>Рисунок 3.14 – Стиль Размерности</w:t>
      </w:r>
    </w:p>
    <w:p w:rsidR="00FE6725" w:rsidRDefault="00FE6725" w:rsidP="00FE6725">
      <w:pPr>
        <w:jc w:val="center"/>
        <w:rPr>
          <w:sz w:val="28"/>
          <w:szCs w:val="28"/>
        </w:rPr>
      </w:pPr>
    </w:p>
    <w:p w:rsidR="00FE6725" w:rsidRDefault="00FE6725" w:rsidP="00FE6725">
      <w:pPr>
        <w:jc w:val="both"/>
        <w:rPr>
          <w:sz w:val="28"/>
          <w:szCs w:val="28"/>
        </w:rPr>
      </w:pPr>
      <w:r>
        <w:rPr>
          <w:sz w:val="28"/>
          <w:szCs w:val="28"/>
        </w:rPr>
        <w:t xml:space="preserve">является создание и изменение размерных стилей. Для создания нового размерного стиля необходимо щелкнуть по кнопке </w:t>
      </w:r>
      <w:r w:rsidRPr="00044439">
        <w:rPr>
          <w:sz w:val="28"/>
          <w:szCs w:val="28"/>
        </w:rPr>
        <w:t>[</w:t>
      </w:r>
      <w:r>
        <w:rPr>
          <w:sz w:val="28"/>
          <w:szCs w:val="28"/>
        </w:rPr>
        <w:t>Новый</w:t>
      </w:r>
      <w:r w:rsidRPr="00044439">
        <w:rPr>
          <w:sz w:val="28"/>
          <w:szCs w:val="28"/>
        </w:rPr>
        <w:t>]</w:t>
      </w:r>
      <w:r>
        <w:rPr>
          <w:sz w:val="28"/>
          <w:szCs w:val="28"/>
        </w:rPr>
        <w:t xml:space="preserve">, в результате чего </w:t>
      </w:r>
      <w:r>
        <w:rPr>
          <w:sz w:val="28"/>
          <w:szCs w:val="28"/>
          <w:lang w:val="en-US"/>
        </w:rPr>
        <w:t>AutoCAD</w:t>
      </w:r>
      <w:r>
        <w:rPr>
          <w:sz w:val="28"/>
          <w:szCs w:val="28"/>
        </w:rPr>
        <w:t xml:space="preserve"> выведет диалоговое окно (смотри рисунок 3.15) Создание нового размерного стиля. В этом окне вводится имя нового размерного стиля. В поле Имя нового стиля впишите – </w:t>
      </w:r>
      <w:proofErr w:type="gramStart"/>
      <w:r>
        <w:rPr>
          <w:sz w:val="28"/>
          <w:szCs w:val="28"/>
        </w:rPr>
        <w:t>Строительный</w:t>
      </w:r>
      <w:proofErr w:type="gramEnd"/>
      <w:r>
        <w:rPr>
          <w:sz w:val="28"/>
          <w:szCs w:val="28"/>
        </w:rPr>
        <w:t>. Создание стиля,</w:t>
      </w:r>
    </w:p>
    <w:p w:rsidR="00FE6725" w:rsidRPr="00BF4047" w:rsidRDefault="00FE6725" w:rsidP="00FE6725">
      <w:pPr>
        <w:jc w:val="both"/>
        <w:rPr>
          <w:sz w:val="28"/>
          <w:szCs w:val="28"/>
        </w:rPr>
      </w:pPr>
      <w:r>
        <w:rPr>
          <w:sz w:val="28"/>
          <w:szCs w:val="28"/>
        </w:rPr>
        <w:t xml:space="preserve"> на   основе   </w:t>
      </w:r>
      <w:proofErr w:type="gramStart"/>
      <w:r>
        <w:rPr>
          <w:sz w:val="28"/>
          <w:szCs w:val="28"/>
        </w:rPr>
        <w:t>существующего</w:t>
      </w:r>
      <w:proofErr w:type="gramEnd"/>
      <w:r>
        <w:rPr>
          <w:sz w:val="28"/>
          <w:szCs w:val="28"/>
        </w:rPr>
        <w:t xml:space="preserve">   позволяет   создать   новый   стиль,    лишь </w:t>
      </w:r>
    </w:p>
    <w:p w:rsidR="00FE6725" w:rsidRDefault="00FE6725" w:rsidP="00FE6725">
      <w:pPr>
        <w:rPr>
          <w:sz w:val="28"/>
          <w:szCs w:val="28"/>
        </w:rPr>
      </w:pPr>
      <w:r>
        <w:rPr>
          <w:sz w:val="28"/>
          <w:szCs w:val="28"/>
        </w:rPr>
        <w:lastRenderedPageBreak/>
        <w:br w:type="page"/>
      </w:r>
      <w:r>
        <w:rPr>
          <w:noProof/>
        </w:rPr>
        <mc:AlternateContent>
          <mc:Choice Requires="wpg">
            <w:drawing>
              <wp:anchor distT="0" distB="0" distL="114300" distR="114300" simplePos="0" relativeHeight="251658240" behindDoc="0" locked="0" layoutInCell="1" allowOverlap="1">
                <wp:simplePos x="0" y="0"/>
                <wp:positionH relativeFrom="column">
                  <wp:posOffset>144780</wp:posOffset>
                </wp:positionH>
                <wp:positionV relativeFrom="paragraph">
                  <wp:posOffset>228600</wp:posOffset>
                </wp:positionV>
                <wp:extent cx="5497830" cy="1776730"/>
                <wp:effectExtent l="0" t="5715" r="1905" b="0"/>
                <wp:wrapSquare wrapText="bothSides"/>
                <wp:docPr id="22" name="Группа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97830" cy="1776730"/>
                          <a:chOff x="1929" y="1494"/>
                          <a:chExt cx="8658" cy="2798"/>
                        </a:xfrm>
                      </wpg:grpSpPr>
                      <wpg:grpSp>
                        <wpg:cNvPr id="23" name="Group 3"/>
                        <wpg:cNvGrpSpPr>
                          <a:grpSpLocks/>
                        </wpg:cNvGrpSpPr>
                        <wpg:grpSpPr bwMode="auto">
                          <a:xfrm>
                            <a:off x="1929" y="1494"/>
                            <a:ext cx="8658" cy="2798"/>
                            <a:chOff x="1701" y="1134"/>
                            <a:chExt cx="8658" cy="2798"/>
                          </a:xfrm>
                        </wpg:grpSpPr>
                        <pic:pic xmlns:pic="http://schemas.openxmlformats.org/drawingml/2006/picture">
                          <pic:nvPicPr>
                            <pic:cNvPr id="24"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701" y="1134"/>
                              <a:ext cx="4565" cy="27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6432" y="1494"/>
                              <a:ext cx="3927" cy="19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6" name="Line 6"/>
                          <wps:cNvCnPr/>
                          <wps:spPr bwMode="auto">
                            <a:xfrm flipV="1">
                              <a:off x="6090" y="1674"/>
                              <a:ext cx="912" cy="180"/>
                            </a:xfrm>
                            <a:prstGeom prst="line">
                              <a:avLst/>
                            </a:prstGeom>
                            <a:noFill/>
                            <a:ln w="38100">
                              <a:solidFill>
                                <a:srgbClr val="FF6600"/>
                              </a:solidFill>
                              <a:round/>
                              <a:headEnd type="triangle" w="med" len="med"/>
                              <a:tailEnd type="triangle" w="med" len="med"/>
                            </a:ln>
                            <a:extLst>
                              <a:ext uri="{909E8E84-426E-40DD-AFC4-6F175D3DCCD1}">
                                <a14:hiddenFill xmlns:a14="http://schemas.microsoft.com/office/drawing/2010/main">
                                  <a:noFill/>
                                </a14:hiddenFill>
                              </a:ext>
                            </a:extLst>
                          </wps:spPr>
                          <wps:bodyPr/>
                        </wps:wsp>
                      </wpg:grpSp>
                      <wps:wsp>
                        <wps:cNvPr id="27" name="Text Box 7"/>
                        <wps:cNvSpPr txBox="1">
                          <a:spLocks noChangeArrowheads="1"/>
                        </wps:cNvSpPr>
                        <wps:spPr bwMode="auto">
                          <a:xfrm>
                            <a:off x="7800" y="3654"/>
                            <a:ext cx="1254"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6725" w:rsidRPr="00572A53" w:rsidRDefault="00FE6725" w:rsidP="00FE6725">
                              <w:pPr>
                                <w:rPr>
                                  <w:sz w:val="28"/>
                                  <w:szCs w:val="28"/>
                                </w:rPr>
                              </w:pPr>
                              <w:r>
                                <w:t xml:space="preserve"> </w:t>
                              </w:r>
                              <w:r w:rsidRPr="00572A53">
                                <w:rPr>
                                  <w:sz w:val="28"/>
                                  <w:szCs w:val="28"/>
                                </w:rPr>
                                <w:t>Далее</w:t>
                              </w:r>
                            </w:p>
                          </w:txbxContent>
                        </wps:txbx>
                        <wps:bodyPr rot="0" vert="horz" wrap="square" lIns="91440" tIns="45720" rIns="91440" bIns="45720" anchor="t" anchorCtr="0" upright="1">
                          <a:noAutofit/>
                        </wps:bodyPr>
                      </wps:wsp>
                      <wps:wsp>
                        <wps:cNvPr id="28" name="Line 8"/>
                        <wps:cNvCnPr/>
                        <wps:spPr bwMode="auto">
                          <a:xfrm>
                            <a:off x="7287" y="3654"/>
                            <a:ext cx="684" cy="180"/>
                          </a:xfrm>
                          <a:prstGeom prst="line">
                            <a:avLst/>
                          </a:prstGeom>
                          <a:noFill/>
                          <a:ln w="28575">
                            <a:solidFill>
                              <a:srgbClr val="FF6600"/>
                            </a:solidFill>
                            <a:round/>
                            <a:headEnd type="triangle" w="med" len="me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22" o:spid="_x0000_s1026" style="position:absolute;margin-left:11.4pt;margin-top:18pt;width:432.9pt;height:139.9pt;z-index:251658240" coordorigin="1929,1494" coordsize="8658,27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">
                <v:group id="Group 3" o:spid="_x0000_s1027" style="position:absolute;left:1929;top:1494;width:8658;height:2798" coordorigin="1701,1134" coordsize="8658,27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style="position:absolute;left:1701;top:1134;width:4565;height:27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v2v3AAAAA2wAAAA8AAABkcnMvZG93bnJldi54bWxEj0sLwjAQhO+C/yGs4E1TH6hUo4goevVx&#10;8Lg0a1vbbEoTtf57Iwgeh5n5hlmsGlOKJ9Uut6xg0I9AECdW55wquJx3vRkI55E1lpZJwZscrJbt&#10;1gJjbV98pOfJpyJA2MWoIPO+iqV0SUYGXd9WxMG72dqgD7JOpa7xFeCmlMMomkiDOYeFDCvaZJQU&#10;p4dRMKlu6ySaju7FdV9sDuW0SEePrVLdTrOeg/DU+H/41z5oBcMxfL+EHyCXH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FO/a/cAAAADbAAAADwAAAAAAAAAAAAAAAACfAgAA&#10;ZHJzL2Rvd25yZXYueG1sUEsFBgAAAAAEAAQA9wAAAIwDAAAAAA==&#10;">
                    <v:imagedata r:id="rId10" o:title=""/>
                  </v:shape>
                  <v:shape id="Picture 5" o:spid="_x0000_s1029" type="#_x0000_t75" style="position:absolute;left:6432;top:1494;width:3927;height:19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MRJLfEAAAA2wAAAA8AAABkcnMvZG93bnJldi54bWxEj81qwzAQhO+FvoPYQm+NlNCE4lgOSaFQ&#10;estPD7ltrI1tYq0cS7XVt68KgRyHmfmGyVfRtmKg3jeONUwnCgRx6UzDlYbD/uPlDYQPyAZbx6Th&#10;lzysiseHHDPjRt7SsAuVSBD2GWqoQ+gyKX1Zk0U/cR1x8s6utxiS7CtpehwT3LZyptRCWmw4LdTY&#10;0XtN5WX3YzXI16+xKY92/u3UVZ2GGE/baqP181NcL0EEiuEevrU/jYbZHP6/pB8gi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MRJLfEAAAA2wAAAA8AAAAAAAAAAAAAAAAA&#10;nwIAAGRycy9kb3ducmV2LnhtbFBLBQYAAAAABAAEAPcAAACQAwAAAAA=&#10;">
                    <v:imagedata r:id="rId11" o:title=""/>
                  </v:shape>
                  <v:line id="Line 6" o:spid="_x0000_s1030" style="position:absolute;flip:y;visibility:visible;mso-wrap-style:square" from="6090,1674" to="7002,1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PHx8IAAADbAAAADwAAAGRycy9kb3ducmV2LnhtbESPwW7CMBBE75X4B2uRuBW7HKBKMahE&#10;qsgVKJxX8TZJG69T20Dg6zESEsfRzLzRzJe9bcWJfGgca3gbKxDEpTMNVxq+d1+v7yBCRDbYOiYN&#10;FwqwXAxe5pgZd+YNnbaxEgnCIUMNdYxdJmUoa7IYxq4jTt6P8xZjkr6SxuM5wW0rJ0pNpcWG00KN&#10;HeU1lX/bo9XgGnXNbX9YqXVu/lfFb7Gf+ULr0bD//AARqY/P8KNdGA2TKdy/pB8gFz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xPHx8IAAADbAAAADwAAAAAAAAAAAAAA&#10;AAChAgAAZHJzL2Rvd25yZXYueG1sUEsFBgAAAAAEAAQA+QAAAJADAAAAAA==&#10;" strokecolor="#f60" strokeweight="3pt">
                    <v:stroke startarrow="block" endarrow="block"/>
                  </v:line>
                </v:group>
                <v:shapetype id="_x0000_t202" coordsize="21600,21600" o:spt="202" path="m,l,21600r21600,l21600,xe">
                  <v:stroke joinstyle="miter"/>
                  <v:path gradientshapeok="t" o:connecttype="rect"/>
                </v:shapetype>
                <v:shape id="Text Box 7" o:spid="_x0000_s1031" type="#_x0000_t202" style="position:absolute;left:7800;top:3654;width:1254;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WHMMQA&#10;AADbAAAADwAAAGRycy9kb3ducmV2LnhtbESPQWvCQBSE7wX/w/IEb7qr2FbTbESUQk8tpip4e2Sf&#10;SWj2bchuTfrvuwWhx2FmvmHSzWAbcaPO1441zGcKBHHhTM2lhuPn63QFwgdkg41j0vBDHjbZ6CHF&#10;xLieD3TLQykihH2CGqoQ2kRKX1Rk0c9cSxy9q+sshii7UpoO+wi3jVwo9SQt1hwXKmxpV1HxlX9b&#10;Daf36+W8VB/l3j62vRuUZLuWWk/Gw/YFRKAh/Ifv7TejYfE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FhzDEAAAA2wAAAA8AAAAAAAAAAAAAAAAAmAIAAGRycy9k&#10;b3ducmV2LnhtbFBLBQYAAAAABAAEAPUAAACJAwAAAAA=&#10;" filled="f" stroked="f">
                  <v:textbox>
                    <w:txbxContent>
                      <w:p w:rsidR="00FE6725" w:rsidRPr="00572A53" w:rsidRDefault="00FE6725" w:rsidP="00FE6725">
                        <w:pPr>
                          <w:rPr>
                            <w:sz w:val="28"/>
                            <w:szCs w:val="28"/>
                          </w:rPr>
                        </w:pPr>
                        <w:r>
                          <w:t xml:space="preserve"> </w:t>
                        </w:r>
                        <w:r w:rsidRPr="00572A53">
                          <w:rPr>
                            <w:sz w:val="28"/>
                            <w:szCs w:val="28"/>
                          </w:rPr>
                          <w:t>Далее</w:t>
                        </w:r>
                      </w:p>
                    </w:txbxContent>
                  </v:textbox>
                </v:shape>
                <v:line id="Line 8" o:spid="_x0000_s1032" style="position:absolute;visibility:visible;mso-wrap-style:square" from="7287,3654" to="7971,3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GHfpr8AAADbAAAADwAAAGRycy9kb3ducmV2LnhtbERPy6rCMBDdC/5DGMGdpio+qEYRRXDh&#10;Rq9cXA7N2BSbSWmiVr/eLASXh/NerBpbigfVvnCsYNBPQBBnThecKzj/7XozED4gaywdk4IXeVgt&#10;260Fpto9+UiPU8hFDGGfogITQpVK6TNDFn3fVcSRu7raYoiwzqWu8RnDbSmHSTKRFguODQYr2hjK&#10;bqe7VXBcVyMjt9v/qTkfJvKSFePp+6VUt9Os5yACNeEn/rr3WsEwjo1f4g+Qy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DGHfpr8AAADbAAAADwAAAAAAAAAAAAAAAACh&#10;AgAAZHJzL2Rvd25yZXYueG1sUEsFBgAAAAAEAAQA+QAAAI0DAAAAAA==&#10;" strokecolor="#f60" strokeweight="2.25pt">
                  <v:stroke startarrow="block" endarrow="block"/>
                </v:line>
                <w10:wrap type="square"/>
              </v:group>
            </w:pict>
          </mc:Fallback>
        </mc:AlternateContent>
      </w:r>
    </w:p>
    <w:p w:rsidR="00FE6725" w:rsidRDefault="00FE6725" w:rsidP="00FE6725">
      <w:pPr>
        <w:rPr>
          <w:sz w:val="28"/>
          <w:szCs w:val="28"/>
        </w:rPr>
      </w:pPr>
    </w:p>
    <w:p w:rsidR="00FE6725" w:rsidRDefault="00FE6725" w:rsidP="00FE6725">
      <w:pPr>
        <w:jc w:val="center"/>
        <w:rPr>
          <w:sz w:val="28"/>
          <w:szCs w:val="28"/>
        </w:rPr>
      </w:pPr>
      <w:r>
        <w:rPr>
          <w:sz w:val="28"/>
          <w:szCs w:val="28"/>
        </w:rPr>
        <w:t>Рисунок 3.15 – Создание размерных стилей</w:t>
      </w:r>
    </w:p>
    <w:p w:rsidR="00FE6725" w:rsidRDefault="00FE6725" w:rsidP="00FE6725">
      <w:pPr>
        <w:rPr>
          <w:sz w:val="28"/>
          <w:szCs w:val="28"/>
        </w:rPr>
      </w:pPr>
    </w:p>
    <w:p w:rsidR="00FE6725" w:rsidRDefault="00FE6725" w:rsidP="00FE6725">
      <w:pPr>
        <w:rPr>
          <w:sz w:val="28"/>
          <w:szCs w:val="28"/>
        </w:rPr>
      </w:pPr>
    </w:p>
    <w:p w:rsidR="00FE6725" w:rsidRDefault="00FE6725" w:rsidP="00FE6725">
      <w:pPr>
        <w:jc w:val="both"/>
        <w:rPr>
          <w:sz w:val="28"/>
          <w:szCs w:val="28"/>
        </w:rPr>
      </w:pPr>
      <w:r>
        <w:rPr>
          <w:sz w:val="28"/>
          <w:szCs w:val="28"/>
        </w:rPr>
        <w:t xml:space="preserve">внося некоторые изменения, что значительно облегчит работу. После ввода имени необходимо щелкнуть по  кнопке </w:t>
      </w:r>
      <w:r w:rsidRPr="00044439">
        <w:rPr>
          <w:sz w:val="28"/>
          <w:szCs w:val="28"/>
        </w:rPr>
        <w:t>[</w:t>
      </w:r>
      <w:r>
        <w:rPr>
          <w:sz w:val="28"/>
          <w:szCs w:val="28"/>
        </w:rPr>
        <w:t>Далее</w:t>
      </w:r>
      <w:r w:rsidRPr="00044439">
        <w:rPr>
          <w:sz w:val="28"/>
          <w:szCs w:val="28"/>
        </w:rPr>
        <w:t>]</w:t>
      </w:r>
      <w:r>
        <w:rPr>
          <w:sz w:val="28"/>
          <w:szCs w:val="28"/>
        </w:rPr>
        <w:t xml:space="preserve"> (см. рисунок 16).</w:t>
      </w:r>
    </w:p>
    <w:p w:rsidR="00FE6725" w:rsidRDefault="00FE6725" w:rsidP="00FE6725">
      <w:pPr>
        <w:jc w:val="both"/>
        <w:rPr>
          <w:sz w:val="28"/>
          <w:szCs w:val="28"/>
        </w:rPr>
      </w:pPr>
      <w:r>
        <w:rPr>
          <w:sz w:val="28"/>
          <w:szCs w:val="28"/>
        </w:rPr>
        <w:tab/>
        <w:t>Диалоговое   окно   Новый   размерный стили, показанное на  рисунке 3.16, состоит из шести вкладок</w:t>
      </w:r>
      <w:proofErr w:type="gramStart"/>
      <w:r>
        <w:rPr>
          <w:sz w:val="28"/>
          <w:szCs w:val="28"/>
        </w:rPr>
        <w:t xml:space="preserve"> .</w:t>
      </w:r>
      <w:proofErr w:type="gramEnd"/>
      <w:r>
        <w:rPr>
          <w:sz w:val="28"/>
          <w:szCs w:val="28"/>
        </w:rPr>
        <w:t xml:space="preserve"> В данном случае открыта вкладка Линии и Стрелки. Она разбита на четыре зоны: в правой верхней зоне изображен пример нанесения размеров, чтобы изменить стрелки на засечки, для этого необходимо в правой нижней  зоне выбрать тип стрелки, щелкнув на треугольник, также в поле Размер стрелки необходимо ввести размер засечек равный трем.</w:t>
      </w:r>
    </w:p>
    <w:p w:rsidR="00FE6725" w:rsidRDefault="00FE6725" w:rsidP="00FE6725">
      <w:pPr>
        <w:jc w:val="both"/>
        <w:rPr>
          <w:sz w:val="28"/>
          <w:szCs w:val="28"/>
        </w:rPr>
      </w:pPr>
    </w:p>
    <w:p w:rsidR="00FE6725" w:rsidRDefault="00FE6725" w:rsidP="00FE6725">
      <w:pPr>
        <w:jc w:val="center"/>
        <w:rPr>
          <w:sz w:val="28"/>
          <w:szCs w:val="28"/>
        </w:rPr>
      </w:pPr>
      <w:r>
        <w:rPr>
          <w:noProof/>
          <w:sz w:val="28"/>
          <w:szCs w:val="28"/>
        </w:rPr>
        <w:drawing>
          <wp:inline distT="0" distB="0" distL="0" distR="0">
            <wp:extent cx="3323590" cy="265620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23590" cy="2656205"/>
                    </a:xfrm>
                    <a:prstGeom prst="rect">
                      <a:avLst/>
                    </a:prstGeom>
                    <a:noFill/>
                    <a:ln>
                      <a:noFill/>
                    </a:ln>
                  </pic:spPr>
                </pic:pic>
              </a:graphicData>
            </a:graphic>
          </wp:inline>
        </w:drawing>
      </w:r>
    </w:p>
    <w:p w:rsidR="00FE6725" w:rsidRDefault="00FE6725" w:rsidP="00FE6725">
      <w:pPr>
        <w:rPr>
          <w:sz w:val="28"/>
          <w:szCs w:val="28"/>
        </w:rPr>
      </w:pPr>
    </w:p>
    <w:p w:rsidR="00FE6725" w:rsidRDefault="00FE6725" w:rsidP="00FE6725">
      <w:pPr>
        <w:jc w:val="center"/>
        <w:rPr>
          <w:sz w:val="28"/>
          <w:szCs w:val="28"/>
        </w:rPr>
      </w:pPr>
      <w:r>
        <w:rPr>
          <w:sz w:val="28"/>
          <w:szCs w:val="28"/>
        </w:rPr>
        <w:t>Рисунок 3.16 – Диалоговое окно Новый размерный стиль</w:t>
      </w:r>
    </w:p>
    <w:p w:rsidR="00FE6725" w:rsidRDefault="00FE6725" w:rsidP="00FE6725">
      <w:pPr>
        <w:jc w:val="center"/>
        <w:rPr>
          <w:sz w:val="28"/>
          <w:szCs w:val="28"/>
        </w:rPr>
      </w:pPr>
    </w:p>
    <w:p w:rsidR="00FE6725" w:rsidRDefault="00FE6725" w:rsidP="00FE6725">
      <w:pPr>
        <w:jc w:val="both"/>
        <w:rPr>
          <w:sz w:val="28"/>
          <w:szCs w:val="28"/>
        </w:rPr>
      </w:pPr>
      <w:r>
        <w:rPr>
          <w:sz w:val="28"/>
          <w:szCs w:val="28"/>
        </w:rPr>
        <w:tab/>
        <w:t>Вкладка Текст позволяет задать высоту  размерного текста, его расположение (по центру, над линией). Текст не должен лежать на размерной линии (см. рисунок 3.12), отступ от размерной линии до размерного текста должен быть не менее одного миллиметра.</w:t>
      </w:r>
    </w:p>
    <w:p w:rsidR="00FE6725" w:rsidRDefault="00FE6725" w:rsidP="00FE6725">
      <w:pPr>
        <w:jc w:val="both"/>
        <w:rPr>
          <w:sz w:val="28"/>
          <w:szCs w:val="28"/>
        </w:rPr>
      </w:pPr>
      <w:r>
        <w:rPr>
          <w:sz w:val="28"/>
          <w:szCs w:val="28"/>
        </w:rPr>
        <w:tab/>
        <w:t>Вкладка Основные единицы позволяет задать точность округления всех типов размеров. Точность представления линейных единиц измерений, которое определяет число десятичных знаков в размерном тексте, должна быть равна нулю.</w:t>
      </w:r>
    </w:p>
    <w:p w:rsidR="00FE6725" w:rsidRDefault="00FE6725" w:rsidP="00FE6725">
      <w:pPr>
        <w:jc w:val="both"/>
        <w:rPr>
          <w:sz w:val="28"/>
          <w:szCs w:val="28"/>
        </w:rPr>
      </w:pPr>
      <w:r>
        <w:rPr>
          <w:sz w:val="28"/>
          <w:szCs w:val="28"/>
        </w:rPr>
        <w:tab/>
        <w:t>В поле масштаб измерений для строительных чертежей необходимо ввести масштаб равный 100, т.к. при выполнении плана все размеры делятся на сто, а простановка размеров должна всегда указывать действительный размер сооружения.</w:t>
      </w:r>
    </w:p>
    <w:p w:rsidR="00FE6725" w:rsidRDefault="00FE6725" w:rsidP="00FE6725">
      <w:pPr>
        <w:jc w:val="both"/>
        <w:rPr>
          <w:sz w:val="28"/>
          <w:szCs w:val="28"/>
        </w:rPr>
      </w:pPr>
      <w:r>
        <w:rPr>
          <w:sz w:val="28"/>
          <w:szCs w:val="28"/>
        </w:rPr>
        <w:tab/>
        <w:t>После завершения создания размерного стиля необходимо нажать кнопку ОК,  этот стиль подсветить и сделать текущим, нажав на кнопке</w:t>
      </w:r>
      <w:proofErr w:type="gramStart"/>
      <w:r>
        <w:rPr>
          <w:sz w:val="28"/>
          <w:szCs w:val="28"/>
        </w:rPr>
        <w:t xml:space="preserve">  У</w:t>
      </w:r>
      <w:proofErr w:type="gramEnd"/>
      <w:r>
        <w:rPr>
          <w:sz w:val="28"/>
          <w:szCs w:val="28"/>
        </w:rPr>
        <w:t>становить (см. рисунок 3.15, слева).</w:t>
      </w:r>
    </w:p>
    <w:p w:rsidR="00FE6725" w:rsidRDefault="00FE6725" w:rsidP="00FE6725">
      <w:pPr>
        <w:jc w:val="both"/>
        <w:rPr>
          <w:sz w:val="28"/>
          <w:szCs w:val="28"/>
        </w:rPr>
      </w:pPr>
      <w:r>
        <w:rPr>
          <w:sz w:val="28"/>
          <w:szCs w:val="28"/>
        </w:rPr>
        <w:lastRenderedPageBreak/>
        <w:tab/>
        <w:t xml:space="preserve">После вызова любой команды </w:t>
      </w:r>
      <w:proofErr w:type="spellStart"/>
      <w:r>
        <w:rPr>
          <w:sz w:val="28"/>
          <w:szCs w:val="28"/>
        </w:rPr>
        <w:t>образмеривания</w:t>
      </w:r>
      <w:proofErr w:type="spellEnd"/>
      <w:r>
        <w:rPr>
          <w:sz w:val="28"/>
          <w:szCs w:val="28"/>
        </w:rPr>
        <w:t xml:space="preserve"> </w:t>
      </w:r>
      <w:r>
        <w:rPr>
          <w:sz w:val="28"/>
          <w:szCs w:val="28"/>
          <w:lang w:val="en-US"/>
        </w:rPr>
        <w:t>AutoCAD</w:t>
      </w:r>
      <w:r>
        <w:rPr>
          <w:sz w:val="28"/>
          <w:szCs w:val="28"/>
        </w:rPr>
        <w:t xml:space="preserve"> запрашивает необходимые для простановки конкретного размера данные. При простановке радиусов и диаметров запрашивается выбор круга или дуги.  После вызова линейных или параллельных размеров </w:t>
      </w:r>
      <w:r>
        <w:rPr>
          <w:sz w:val="28"/>
          <w:szCs w:val="28"/>
          <w:lang w:val="en-US"/>
        </w:rPr>
        <w:t>AutoCAD</w:t>
      </w:r>
      <w:r>
        <w:rPr>
          <w:sz w:val="28"/>
          <w:szCs w:val="28"/>
        </w:rPr>
        <w:t xml:space="preserve"> запрашивает начало первой выносной линии (необходимо курсором указать точку начала), а затем запрашивает точку второй выносной линии, после ввода </w:t>
      </w:r>
      <w:r>
        <w:rPr>
          <w:sz w:val="28"/>
          <w:szCs w:val="28"/>
          <w:lang w:val="en-US"/>
        </w:rPr>
        <w:t>AutoCAD</w:t>
      </w:r>
      <w:r>
        <w:rPr>
          <w:sz w:val="28"/>
          <w:szCs w:val="28"/>
        </w:rPr>
        <w:t xml:space="preserve"> создаст и построит размерный блок.</w:t>
      </w:r>
    </w:p>
    <w:p w:rsidR="00FE6725" w:rsidRDefault="00FE6725" w:rsidP="00FE6725">
      <w:pPr>
        <w:jc w:val="both"/>
        <w:rPr>
          <w:sz w:val="28"/>
          <w:szCs w:val="28"/>
        </w:rPr>
      </w:pPr>
      <w:r>
        <w:rPr>
          <w:sz w:val="28"/>
          <w:szCs w:val="28"/>
        </w:rPr>
        <w:tab/>
        <w:t xml:space="preserve">В угловых размерах выносные линии выходят из вершины угла, а </w:t>
      </w:r>
      <w:proofErr w:type="gramStart"/>
      <w:r>
        <w:rPr>
          <w:sz w:val="28"/>
          <w:szCs w:val="28"/>
        </w:rPr>
        <w:t>размерная</w:t>
      </w:r>
      <w:proofErr w:type="gramEnd"/>
      <w:r>
        <w:rPr>
          <w:sz w:val="28"/>
          <w:szCs w:val="28"/>
        </w:rPr>
        <w:t xml:space="preserve"> является дугой. После вызова команды </w:t>
      </w:r>
      <w:r>
        <w:rPr>
          <w:sz w:val="28"/>
          <w:szCs w:val="28"/>
          <w:lang w:val="en-US"/>
        </w:rPr>
        <w:t>AutoCAD</w:t>
      </w:r>
      <w:r>
        <w:rPr>
          <w:sz w:val="28"/>
          <w:szCs w:val="28"/>
        </w:rPr>
        <w:t xml:space="preserve"> выводит приглашение выбрать один из элементов для простановки размеров, для этого прицелом щелкнуть на одной линии угла, а затем на второй.</w:t>
      </w:r>
    </w:p>
    <w:p w:rsidR="00FE6725" w:rsidRDefault="00FE6725" w:rsidP="00FE6725">
      <w:pPr>
        <w:jc w:val="both"/>
        <w:rPr>
          <w:sz w:val="28"/>
          <w:szCs w:val="28"/>
        </w:rPr>
      </w:pPr>
    </w:p>
    <w:p w:rsidR="00FE6725" w:rsidRDefault="00FE6725" w:rsidP="00FE6725">
      <w:pPr>
        <w:jc w:val="center"/>
        <w:rPr>
          <w:sz w:val="28"/>
          <w:szCs w:val="28"/>
        </w:rPr>
      </w:pPr>
      <w:r>
        <w:rPr>
          <w:b/>
          <w:sz w:val="28"/>
          <w:szCs w:val="28"/>
        </w:rPr>
        <w:t>3.4 Масштабы</w:t>
      </w:r>
    </w:p>
    <w:p w:rsidR="00FE6725" w:rsidRDefault="00FE6725" w:rsidP="00FE6725">
      <w:pPr>
        <w:jc w:val="both"/>
        <w:rPr>
          <w:sz w:val="28"/>
          <w:szCs w:val="28"/>
        </w:rPr>
      </w:pPr>
    </w:p>
    <w:p w:rsidR="00FE6725" w:rsidRDefault="00FE6725" w:rsidP="00FE6725">
      <w:pPr>
        <w:jc w:val="both"/>
        <w:rPr>
          <w:sz w:val="28"/>
          <w:szCs w:val="28"/>
        </w:rPr>
      </w:pPr>
      <w:r>
        <w:rPr>
          <w:sz w:val="28"/>
          <w:szCs w:val="28"/>
        </w:rPr>
        <w:tab/>
        <w:t>Масштабом называется отношение линейных размеров изображения предмета на чертеже к его действительным размерам.</w:t>
      </w:r>
    </w:p>
    <w:p w:rsidR="00FE6725" w:rsidRDefault="00FE6725" w:rsidP="00FE6725">
      <w:pPr>
        <w:jc w:val="both"/>
        <w:rPr>
          <w:sz w:val="28"/>
          <w:szCs w:val="28"/>
        </w:rPr>
      </w:pPr>
      <w:r>
        <w:rPr>
          <w:sz w:val="28"/>
          <w:szCs w:val="28"/>
        </w:rPr>
        <w:tab/>
        <w:t>Масштабы изображений на чертежах должны выбираться согласно ГОСТ 2.302-68* Масштабы.</w:t>
      </w:r>
    </w:p>
    <w:p w:rsidR="00FE6725" w:rsidRPr="005B3736" w:rsidRDefault="00FE6725" w:rsidP="00FE6725">
      <w:pPr>
        <w:jc w:val="both"/>
        <w:rPr>
          <w:sz w:val="28"/>
          <w:szCs w:val="28"/>
        </w:rPr>
      </w:pPr>
      <w:r>
        <w:rPr>
          <w:sz w:val="28"/>
          <w:szCs w:val="28"/>
        </w:rPr>
        <w:tab/>
        <w:t xml:space="preserve">В </w:t>
      </w:r>
      <w:r>
        <w:rPr>
          <w:sz w:val="28"/>
          <w:szCs w:val="28"/>
          <w:lang w:val="en-US"/>
        </w:rPr>
        <w:t>AutoCAD</w:t>
      </w:r>
      <w:r>
        <w:rPr>
          <w:sz w:val="28"/>
          <w:szCs w:val="28"/>
        </w:rPr>
        <w:t xml:space="preserve"> изменение размеров можно выполнить несколькими способами. Наиболее общий способ изменения размеров, который можно применить ко всем объектам – масштабирование. Вызвать эту команду, можно нажав на пиктограмму, которая показана на рисунке 3.17 цифрой </w:t>
      </w:r>
      <w:r>
        <w:rPr>
          <w:sz w:val="28"/>
          <w:szCs w:val="28"/>
          <w:lang w:val="en-US"/>
        </w:rPr>
        <w:t>I</w:t>
      </w:r>
      <w:r>
        <w:rPr>
          <w:sz w:val="28"/>
          <w:szCs w:val="28"/>
        </w:rPr>
        <w:t>.</w:t>
      </w:r>
    </w:p>
    <w:p w:rsidR="00FE6725" w:rsidRPr="00044439" w:rsidRDefault="00FE6725" w:rsidP="00FE6725">
      <w:pPr>
        <w:jc w:val="both"/>
        <w:rPr>
          <w:sz w:val="28"/>
          <w:szCs w:val="28"/>
        </w:rPr>
      </w:pPr>
    </w:p>
    <w:p w:rsidR="00FE6725" w:rsidRPr="00044439" w:rsidRDefault="00FE6725" w:rsidP="00FE6725">
      <w:pPr>
        <w:jc w:val="both"/>
        <w:rPr>
          <w:sz w:val="28"/>
          <w:szCs w:val="28"/>
        </w:rPr>
      </w:pPr>
      <w:r>
        <w:rPr>
          <w:noProof/>
        </w:rPr>
        <mc:AlternateContent>
          <mc:Choice Requires="wpg">
            <w:drawing>
              <wp:anchor distT="0" distB="0" distL="114300" distR="114300" simplePos="0" relativeHeight="251658240" behindDoc="0" locked="0" layoutInCell="1" allowOverlap="1">
                <wp:simplePos x="0" y="0"/>
                <wp:positionH relativeFrom="column">
                  <wp:posOffset>398145</wp:posOffset>
                </wp:positionH>
                <wp:positionV relativeFrom="paragraph">
                  <wp:posOffset>20955</wp:posOffset>
                </wp:positionV>
                <wp:extent cx="4852035" cy="1033780"/>
                <wp:effectExtent l="1905" t="0" r="0" b="0"/>
                <wp:wrapSquare wrapText="bothSides"/>
                <wp:docPr id="5"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52035" cy="1033780"/>
                          <a:chOff x="2126" y="11792"/>
                          <a:chExt cx="7641" cy="1628"/>
                        </a:xfrm>
                      </wpg:grpSpPr>
                      <wpg:grpSp>
                        <wpg:cNvPr id="6" name="Group 10"/>
                        <wpg:cNvGrpSpPr>
                          <a:grpSpLocks/>
                        </wpg:cNvGrpSpPr>
                        <wpg:grpSpPr bwMode="auto">
                          <a:xfrm>
                            <a:off x="2126" y="11792"/>
                            <a:ext cx="7641" cy="1628"/>
                            <a:chOff x="2126" y="12114"/>
                            <a:chExt cx="7641" cy="1628"/>
                          </a:xfrm>
                        </wpg:grpSpPr>
                        <wpg:grpSp>
                          <wpg:cNvPr id="7" name="Group 11"/>
                          <wpg:cNvGrpSpPr>
                            <a:grpSpLocks/>
                          </wpg:cNvGrpSpPr>
                          <wpg:grpSpPr bwMode="auto">
                            <a:xfrm>
                              <a:off x="2126" y="12114"/>
                              <a:ext cx="7641" cy="1628"/>
                              <a:chOff x="2126" y="12114"/>
                              <a:chExt cx="7641" cy="1628"/>
                            </a:xfrm>
                          </wpg:grpSpPr>
                          <pic:pic xmlns:pic="http://schemas.openxmlformats.org/drawingml/2006/picture">
                            <pic:nvPicPr>
                              <pic:cNvPr id="8"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126" y="12960"/>
                                <a:ext cx="687" cy="7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3468" y="12654"/>
                                <a:ext cx="2060" cy="10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5976" y="12114"/>
                                <a:ext cx="2244" cy="16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8712" y="13014"/>
                                <a:ext cx="1055" cy="5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s:wsp>
                          <wps:cNvPr id="12" name="Line 16"/>
                          <wps:cNvCnPr/>
                          <wps:spPr bwMode="auto">
                            <a:xfrm flipV="1">
                              <a:off x="2784" y="13194"/>
                              <a:ext cx="855" cy="18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8100">
                                  <a:solidFill>
                                    <a:srgbClr val="000000"/>
                                  </a:solidFill>
                                  <a:round/>
                                  <a:headEnd type="triangle" w="med" len="med"/>
                                  <a:tailEnd type="triangle" w="med" len="med"/>
                                </a14:hiddenLine>
                              </a:ext>
                            </a:extLst>
                          </wps:spPr>
                          <wps:bodyPr/>
                        </wps:wsp>
                        <wps:wsp>
                          <wps:cNvPr id="13" name="Line 17"/>
                          <wps:cNvCnPr/>
                          <wps:spPr bwMode="auto">
                            <a:xfrm flipV="1">
                              <a:off x="5349" y="12834"/>
                              <a:ext cx="1083" cy="18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8100">
                                  <a:solidFill>
                                    <a:srgbClr val="000000"/>
                                  </a:solidFill>
                                  <a:round/>
                                  <a:headEnd type="triangle" w="med" len="med"/>
                                  <a:tailEnd type="triangle" w="med" len="med"/>
                                </a14:hiddenLine>
                              </a:ext>
                            </a:extLst>
                          </wps:spPr>
                          <wps:bodyPr/>
                        </wps:wsp>
                        <wps:wsp>
                          <wps:cNvPr id="14" name="Line 18"/>
                          <wps:cNvCnPr/>
                          <wps:spPr bwMode="auto">
                            <a:xfrm>
                              <a:off x="8085" y="12834"/>
                              <a:ext cx="798" cy="54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8100">
                                  <a:solidFill>
                                    <a:srgbClr val="000000"/>
                                  </a:solidFill>
                                  <a:round/>
                                  <a:headEnd type="triangle" w="med" len="med"/>
                                  <a:tailEnd type="triangle" w="med" len="med"/>
                                </a14:hiddenLine>
                              </a:ext>
                            </a:extLst>
                          </wps:spPr>
                          <wps:bodyPr/>
                        </wps:wsp>
                      </wpg:grpSp>
                      <wps:wsp>
                        <wps:cNvPr id="15" name="Text Box 19"/>
                        <wps:cNvSpPr txBox="1">
                          <a:spLocks noChangeArrowheads="1"/>
                        </wps:cNvSpPr>
                        <wps:spPr bwMode="auto">
                          <a:xfrm>
                            <a:off x="2211" y="11972"/>
                            <a:ext cx="513"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6725" w:rsidRPr="005E2ABF" w:rsidRDefault="00FE6725" w:rsidP="00FE6725">
                              <w:pPr>
                                <w:rPr>
                                  <w:sz w:val="40"/>
                                  <w:szCs w:val="40"/>
                                  <w:lang w:val="en-US"/>
                                </w:rPr>
                              </w:pPr>
                              <w:r w:rsidRPr="005E2ABF">
                                <w:rPr>
                                  <w:sz w:val="40"/>
                                  <w:szCs w:val="40"/>
                                  <w:lang w:val="en-US"/>
                                </w:rPr>
                                <w:t>I</w:t>
                              </w:r>
                            </w:p>
                          </w:txbxContent>
                        </wps:txbx>
                        <wps:bodyPr rot="0" vert="horz" wrap="square" lIns="91440" tIns="45720" rIns="91440" bIns="45720" anchor="t" anchorCtr="0" upright="1">
                          <a:noAutofit/>
                        </wps:bodyPr>
                      </wps:wsp>
                      <wps:wsp>
                        <wps:cNvPr id="16" name="Text Box 20"/>
                        <wps:cNvSpPr txBox="1">
                          <a:spLocks noChangeArrowheads="1"/>
                        </wps:cNvSpPr>
                        <wps:spPr bwMode="auto">
                          <a:xfrm>
                            <a:off x="3753" y="11934"/>
                            <a:ext cx="741"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6725" w:rsidRPr="005E2ABF" w:rsidRDefault="00FE6725" w:rsidP="00FE6725">
                              <w:pPr>
                                <w:rPr>
                                  <w:sz w:val="40"/>
                                  <w:szCs w:val="40"/>
                                  <w:lang w:val="en-US"/>
                                </w:rPr>
                              </w:pPr>
                              <w:r>
                                <w:rPr>
                                  <w:sz w:val="40"/>
                                  <w:szCs w:val="40"/>
                                  <w:lang w:val="en-US"/>
                                </w:rPr>
                                <w:t>II</w:t>
                              </w:r>
                            </w:p>
                          </w:txbxContent>
                        </wps:txbx>
                        <wps:bodyPr rot="0" vert="horz" wrap="square" lIns="91440" tIns="45720" rIns="91440" bIns="45720" anchor="t" anchorCtr="0" upright="1">
                          <a:noAutofit/>
                        </wps:bodyPr>
                      </wps:wsp>
                      <wps:wsp>
                        <wps:cNvPr id="17" name="Text Box 21"/>
                        <wps:cNvSpPr txBox="1">
                          <a:spLocks noChangeArrowheads="1"/>
                        </wps:cNvSpPr>
                        <wps:spPr bwMode="auto">
                          <a:xfrm>
                            <a:off x="6888" y="12114"/>
                            <a:ext cx="798"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6725" w:rsidRPr="005E2ABF" w:rsidRDefault="00FE6725" w:rsidP="00FE6725">
                              <w:pPr>
                                <w:rPr>
                                  <w:sz w:val="40"/>
                                  <w:szCs w:val="40"/>
                                  <w:lang w:val="en-US"/>
                                </w:rPr>
                              </w:pPr>
                              <w:r w:rsidRPr="005E2ABF">
                                <w:rPr>
                                  <w:sz w:val="40"/>
                                  <w:szCs w:val="40"/>
                                  <w:lang w:val="en-US"/>
                                </w:rPr>
                                <w:t>III</w:t>
                              </w:r>
                            </w:p>
                          </w:txbxContent>
                        </wps:txbx>
                        <wps:bodyPr rot="0" vert="horz" wrap="square" lIns="91440" tIns="45720" rIns="91440" bIns="45720" anchor="t" anchorCtr="0" upright="1">
                          <a:noAutofit/>
                        </wps:bodyPr>
                      </wps:wsp>
                      <wps:wsp>
                        <wps:cNvPr id="18" name="Text Box 22"/>
                        <wps:cNvSpPr txBox="1">
                          <a:spLocks noChangeArrowheads="1"/>
                        </wps:cNvSpPr>
                        <wps:spPr bwMode="auto">
                          <a:xfrm>
                            <a:off x="8712" y="12114"/>
                            <a:ext cx="969"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6725" w:rsidRPr="005B3736" w:rsidRDefault="00FE6725" w:rsidP="00FE6725">
                              <w:pPr>
                                <w:rPr>
                                  <w:sz w:val="40"/>
                                  <w:szCs w:val="40"/>
                                  <w:lang w:val="en-US"/>
                                </w:rPr>
                              </w:pPr>
                              <w:r>
                                <w:rPr>
                                  <w:sz w:val="40"/>
                                  <w:szCs w:val="40"/>
                                  <w:lang w:val="en-US"/>
                                </w:rPr>
                                <w:t>IV</w:t>
                              </w:r>
                            </w:p>
                          </w:txbxContent>
                        </wps:txbx>
                        <wps:bodyPr rot="0" vert="horz" wrap="square" lIns="91440" tIns="45720" rIns="91440" bIns="45720" anchor="t" anchorCtr="0" upright="1">
                          <a:noAutofit/>
                        </wps:bodyPr>
                      </wps:wsp>
                      <wps:wsp>
                        <wps:cNvPr id="19" name="Line 23"/>
                        <wps:cNvCnPr/>
                        <wps:spPr bwMode="auto">
                          <a:xfrm flipV="1">
                            <a:off x="2784" y="12834"/>
                            <a:ext cx="798" cy="180"/>
                          </a:xfrm>
                          <a:prstGeom prst="line">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0" name="Line 24"/>
                        <wps:cNvCnPr/>
                        <wps:spPr bwMode="auto">
                          <a:xfrm flipV="1">
                            <a:off x="5292" y="12294"/>
                            <a:ext cx="1197" cy="360"/>
                          </a:xfrm>
                          <a:prstGeom prst="line">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1" name="Line 25"/>
                        <wps:cNvCnPr/>
                        <wps:spPr bwMode="auto">
                          <a:xfrm>
                            <a:off x="8085" y="12294"/>
                            <a:ext cx="798" cy="720"/>
                          </a:xfrm>
                          <a:prstGeom prst="line">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5" o:spid="_x0000_s1033" style="position:absolute;left:0;text-align:left;margin-left:31.35pt;margin-top:1.65pt;width:382.05pt;height:81.4pt;z-index:251658240" coordorigin="2126,11792" coordsize="7641,16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">
                <v:group id="Group 10" o:spid="_x0000_s1034" style="position:absolute;left:2126;top:11792;width:7641;height:1628" coordorigin="2126,12114" coordsize="7641,16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group id="Group 11" o:spid="_x0000_s1035" style="position:absolute;left:2126;top:12114;width:7641;height:1628" coordorigin="2126,12114" coordsize="7641,16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shape id="Picture 12" o:spid="_x0000_s1036" type="#_x0000_t75" style="position:absolute;left:2126;top:12960;width:687;height:7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CQmK9AAAA2gAAAA8AAABkcnMvZG93bnJldi54bWxET02LwjAQvS/4H8II3tZUQdFqFBGEZW9V&#10;wR7HZmyDzaQ00dZ/bw6Cx8f7Xm97W4sntd44VjAZJyCIC6cNlwrOp8PvAoQPyBprx6TgRR62m8HP&#10;GlPtOs7oeQyliCHsU1RQhdCkUvqiIot+7BriyN1cazFE2JZSt9jFcFvLaZLMpUXDsaHChvYVFffj&#10;wyqgzIZsebmy+T/PDnmXv+rd3ig1Gva7FYhAffiKP+4/rSBujVfiDZCbNwA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HIJCYr0AAADaAAAADwAAAAAAAAAAAAAAAACfAgAAZHJz&#10;L2Rvd25yZXYueG1sUEsFBgAAAAAEAAQA9wAAAIkDAAAAAA==&#10;">
                      <v:imagedata r:id="rId17" o:title=""/>
                    </v:shape>
                    <v:shape id="Picture 13" o:spid="_x0000_s1037" type="#_x0000_t75" style="position:absolute;left:3468;top:12654;width:2060;height:1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8XRXCAAAA2gAAAA8AAABkcnMvZG93bnJldi54bWxEj9GKwjAURN8X/IdwBd/WVB/ctRpFBLUg&#10;LlT9gGtzbYvNTW2i1r/fCIKPw8ycYabz1lTiTo0rLSsY9CMQxJnVJecKjofV9y8I55E1VpZJwZMc&#10;zGedrynG2j44pfve5yJA2MWooPC+jqV0WUEGXd/WxME728agD7LJpW7wEeCmksMoGkmDJYeFAmta&#10;FpRd9jejYOd/rqs0+TvZ5ajerZNtq5NNqlSv2y4mIDy1/hN+txOtYAyvK+EGyNk/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8fF0VwgAAANoAAAAPAAAAAAAAAAAAAAAAAJ8C&#10;AABkcnMvZG93bnJldi54bWxQSwUGAAAAAAQABAD3AAAAjgMAAAAA&#10;">
                      <v:imagedata r:id="rId18" o:title=""/>
                    </v:shape>
                    <v:shape id="Picture 14" o:spid="_x0000_s1038" type="#_x0000_t75" style="position:absolute;left:5976;top:12114;width:2244;height:16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su9ZXDAAAA2wAAAA8AAABkcnMvZG93bnJldi54bWxEj0FrAjEQhe8F/0MYobea1YOUrVFEcNGD&#10;0Fqp12EzbhY3kyWJuu2v7xwKvc3w3rz3zWI1+E7dKaY2sIHppABFXAfbcmPg9Ll9eQWVMrLFLjAZ&#10;+KYEq+XoaYGlDQ/+oPsxN0pCOJVowOXcl1qn2pHHNAk9sWiXED1mWWOjbcSHhPtOz4pirj22LA0O&#10;e9o4qq/HmzeA9nTuL4c4VC68/8Sq8vvsvox5Hg/rN1CZhvxv/rveWcEXevlFBtDL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71lcMAAADbAAAADwAAAAAAAAAAAAAAAACf&#10;AgAAZHJzL2Rvd25yZXYueG1sUEsFBgAAAAAEAAQA9wAAAI8DAAAAAA==&#10;">
                      <v:imagedata r:id="rId19" o:title=""/>
                    </v:shape>
                    <v:shape id="Picture 15" o:spid="_x0000_s1039" type="#_x0000_t75" style="position:absolute;left:8712;top:13014;width:1055;height:5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i0XrDAAAA2wAAAA8AAABkcnMvZG93bnJldi54bWxET0trwkAQvhf8D8sIvdWNBVuJrqJS09CL&#10;+Lh4G7NjEszOht2tSf99t1DwNh/fc+bL3jTiTs7XlhWMRwkI4sLqmksFp+P2ZQrCB2SNjWVS8EMe&#10;lovB0xxTbTve0/0QShFD2KeooAqhTaX0RUUG/ci2xJG7WmcwROhKqR12Mdw08jVJ3qTBmmNDhS1t&#10;Kipuh2+j4DPv3ie7jyzPzuYru612l+n66pR6HvarGYhAfXiI/925jvPH8PdLPEAuf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iLResMAAADbAAAADwAAAAAAAAAAAAAAAACf&#10;AgAAZHJzL2Rvd25yZXYueG1sUEsFBgAAAAAEAAQA9wAAAI8DAAAAAA==&#10;">
                      <v:imagedata r:id="rId20" o:title=""/>
                    </v:shape>
                  </v:group>
                  <v:line id="Line 16" o:spid="_x0000_s1040" style="position:absolute;flip:y;visibility:visible;mso-wrap-style:square" from="2784,13194" to="3639,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SeHsIAAADbAAAADwAAAGRycy9kb3ducmV2LnhtbERPS2vCQBC+F/oflil4040PpKRZRUpF&#10;sXioLc112J0modnZkF2T6K93C0Jv8/E9J1sPthYdtb5yrGA6SUAQa2cqLhR8fW7HzyB8QDZYOyYF&#10;F/KwXj0+ZJga1/MHdadQiBjCPkUFZQhNKqXXJVn0E9cQR+7HtRZDhG0hTYt9DLe1nCXJUlqsODaU&#10;2NBrSfr3dLYKku+dP1bz7bsO+pC/LUi6/CqVGj0NmxcQgYbwL7679ybOn8HfL/EAub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wSeHsIAAADbAAAADwAAAAAAAAAAAAAA&#10;AAChAgAAZHJzL2Rvd25yZXYueG1sUEsFBgAAAAAEAAQA+QAAAJADAAAAAA==&#10;" stroked="f" strokeweight="3pt">
                    <v:stroke startarrow="block" endarrow="block"/>
                  </v:line>
                  <v:line id="Line 17" o:spid="_x0000_s1041" style="position:absolute;flip:y;visibility:visible;mso-wrap-style:square" from="5349,12834" to="6432,13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g7hcAAAADbAAAADwAAAGRycy9kb3ducmV2LnhtbERPS4vCMBC+C/6HMIK3NXWVRapRRBRF&#10;2YMP9DokY1tsJqXJat1fvxEWvM3H95zJrLGluFPtC8cK+r0EBLF2puBMwem4+hiB8AHZYOmYFDzJ&#10;w2zabk0wNe7Be7ofQiZiCPsUFeQhVKmUXudk0fdcRRy5q6sthgjrTJoaHzHclvIzSb6kxYJjQ44V&#10;LXLSt8OPVZCc1/67GKx2OujtZTkk6S6/Uqlup5mPQQRqwlv8796YOH8Ar1/iAXL6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RIO4XAAAAA2wAAAA8AAAAAAAAAAAAAAAAA&#10;oQIAAGRycy9kb3ducmV2LnhtbFBLBQYAAAAABAAEAPkAAACOAwAAAAA=&#10;" stroked="f" strokeweight="3pt">
                    <v:stroke startarrow="block" endarrow="block"/>
                  </v:line>
                  <v:line id="Line 18" o:spid="_x0000_s1042" style="position:absolute;visibility:visible;mso-wrap-style:square" from="8085,12834" to="8883,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USacIAAADbAAAADwAAAGRycy9kb3ducmV2LnhtbERP24rCMBB9F/yHMAv7ImvqIirVKLog&#10;+CDe1g8Ym+nFbSalydb690YQfJvDuc5s0ZpSNFS7wrKCQT8CQZxYXXCm4Py7/pqAcB5ZY2mZFNzJ&#10;wWLe7cww1vbGR2pOPhMhhF2MCnLvq1hKl+Rk0PVtRRy41NYGfYB1JnWNtxBuSvkdRSNpsODQkGNF&#10;Pzklf6d/o6DZp4f1sHfd9cYrvk7SZns5Z1ulPj/a5RSEp9a/xS/3Rof5Q3j+Eg6Q8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nUSacIAAADbAAAADwAAAAAAAAAAAAAA&#10;AAChAgAAZHJzL2Rvd25yZXYueG1sUEsFBgAAAAAEAAQA+QAAAJADAAAAAA==&#10;" stroked="f" strokeweight="3pt">
                    <v:stroke startarrow="block" endarrow="block"/>
                  </v:line>
                </v:group>
                <v:shape id="Text Box 19" o:spid="_x0000_s1043" type="#_x0000_t202" style="position:absolute;left:2211;top:11972;width:513;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d2Yb8A&#10;AADbAAAADwAAAGRycy9kb3ducmV2LnhtbERPTYvCMBC9L/gfwgje1kTRxa1GEUXwpKy6C3sbmrEt&#10;NpPSRFv/vREEb/N4nzNbtLYUN6p94VjDoK9AEKfOFJxpOB03nxMQPiAbLB2Thjt5WMw7HzNMjGv4&#10;h26HkIkYwj5BDXkIVSKlT3Oy6PuuIo7c2dUWQ4R1Jk2NTQy3pRwq9SUtFhwbcqxolVN6OVytht/d&#10;+f9vpPbZ2o6rxrVKsv2WWve67XIKIlAb3uKXe2vi/DE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M93ZhvwAAANsAAAAPAAAAAAAAAAAAAAAAAJgCAABkcnMvZG93bnJl&#10;di54bWxQSwUGAAAAAAQABAD1AAAAhAMAAAAA&#10;" filled="f" stroked="f">
                  <v:textbox>
                    <w:txbxContent>
                      <w:p w:rsidR="00FE6725" w:rsidRPr="005E2ABF" w:rsidRDefault="00FE6725" w:rsidP="00FE6725">
                        <w:pPr>
                          <w:rPr>
                            <w:sz w:val="40"/>
                            <w:szCs w:val="40"/>
                            <w:lang w:val="en-US"/>
                          </w:rPr>
                        </w:pPr>
                        <w:r w:rsidRPr="005E2ABF">
                          <w:rPr>
                            <w:sz w:val="40"/>
                            <w:szCs w:val="40"/>
                            <w:lang w:val="en-US"/>
                          </w:rPr>
                          <w:t>I</w:t>
                        </w:r>
                      </w:p>
                    </w:txbxContent>
                  </v:textbox>
                </v:shape>
                <v:shape id="Text Box 20" o:spid="_x0000_s1044" type="#_x0000_t202" style="position:absolute;left:3753;top:11934;width:741;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XoFsEA&#10;AADbAAAADwAAAGRycy9kb3ducmV2LnhtbERPTWvCQBC9F/wPywi9NbsWDTZmFakIPVWa2kJvQ3ZM&#10;gtnZkF1N+u9dodDbPN7n5JvRtuJKvW8ca5glCgRx6UzDlYbj5/5pCcIHZIOtY9LwSx4268lDjplx&#10;A3/QtQiViCHsM9RQh9BlUvqyJos+cR1x5E6utxgi7CtpehxiuG3ls1KptNhwbKixo9eaynNxsRq+&#10;3k8/33N1qHZ20Q1uVJLti9T6cTpuVyACjeFf/Od+M3F+Cvdf4gFy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wl6BbBAAAA2wAAAA8AAAAAAAAAAAAAAAAAmAIAAGRycy9kb3du&#10;cmV2LnhtbFBLBQYAAAAABAAEAPUAAACGAwAAAAA=&#10;" filled="f" stroked="f">
                  <v:textbox>
                    <w:txbxContent>
                      <w:p w:rsidR="00FE6725" w:rsidRPr="005E2ABF" w:rsidRDefault="00FE6725" w:rsidP="00FE6725">
                        <w:pPr>
                          <w:rPr>
                            <w:sz w:val="40"/>
                            <w:szCs w:val="40"/>
                            <w:lang w:val="en-US"/>
                          </w:rPr>
                        </w:pPr>
                        <w:r>
                          <w:rPr>
                            <w:sz w:val="40"/>
                            <w:szCs w:val="40"/>
                            <w:lang w:val="en-US"/>
                          </w:rPr>
                          <w:t>II</w:t>
                        </w:r>
                      </w:p>
                    </w:txbxContent>
                  </v:textbox>
                </v:shape>
                <v:shape id="Text Box 21" o:spid="_x0000_s1045" type="#_x0000_t202" style="position:absolute;left:6888;top:12114;width:798;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lNjcEA&#10;AADbAAAADwAAAGRycy9kb3ducmV2LnhtbERPTWvCQBC9F/wPywjedFextcZsRFoKPbWYtoK3ITsm&#10;wexsyG5N/PduQehtHu9z0u1gG3GhzteONcxnCgRx4UzNpYbvr7fpMwgfkA02jknDlTxss9FDiolx&#10;Pe/pkodSxBD2CWqoQmgTKX1RkUU/cy1x5E6usxgi7EppOuxjuG3kQqknabHm2FBhSy8VFef812r4&#10;+TgdD0v1Wb7ax7Z3g5Js11LryXjYbUAEGsK/+O5+N3H+C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pTY3BAAAA2wAAAA8AAAAAAAAAAAAAAAAAmAIAAGRycy9kb3du&#10;cmV2LnhtbFBLBQYAAAAABAAEAPUAAACGAwAAAAA=&#10;" filled="f" stroked="f">
                  <v:textbox>
                    <w:txbxContent>
                      <w:p w:rsidR="00FE6725" w:rsidRPr="005E2ABF" w:rsidRDefault="00FE6725" w:rsidP="00FE6725">
                        <w:pPr>
                          <w:rPr>
                            <w:sz w:val="40"/>
                            <w:szCs w:val="40"/>
                            <w:lang w:val="en-US"/>
                          </w:rPr>
                        </w:pPr>
                        <w:r w:rsidRPr="005E2ABF">
                          <w:rPr>
                            <w:sz w:val="40"/>
                            <w:szCs w:val="40"/>
                            <w:lang w:val="en-US"/>
                          </w:rPr>
                          <w:t>III</w:t>
                        </w:r>
                      </w:p>
                    </w:txbxContent>
                  </v:textbox>
                </v:shape>
                <v:shape id="Text Box 22" o:spid="_x0000_s1046" type="#_x0000_t202" style="position:absolute;left:8712;top:12114;width:969;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bZ/8QA&#10;AADbAAAADwAAAGRycy9kb3ducmV2LnhtbESPT2vCQBDF70K/wzIFb7rbYkWjq5SWgqcW4x/wNmTH&#10;JDQ7G7JbE79951DobYb35r3frLeDb9SNulgHtvA0NaCIi+BqLi0cDx+TBaiYkB02gcnCnSJsNw+j&#10;NWYu9LynW55KJSEcM7RQpdRmWseiIo9xGlpi0a6h85hk7UrtOuwl3Df62Zi59lizNFTY0ltFxXf+&#10;4y2cPq+X88x8le/+pe3DYDT7pbZ2/Di8rkAlGtK/+e965wRfY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22f/EAAAA2wAAAA8AAAAAAAAAAAAAAAAAmAIAAGRycy9k&#10;b3ducmV2LnhtbFBLBQYAAAAABAAEAPUAAACJAwAAAAA=&#10;" filled="f" stroked="f">
                  <v:textbox>
                    <w:txbxContent>
                      <w:p w:rsidR="00FE6725" w:rsidRPr="005B3736" w:rsidRDefault="00FE6725" w:rsidP="00FE6725">
                        <w:pPr>
                          <w:rPr>
                            <w:sz w:val="40"/>
                            <w:szCs w:val="40"/>
                            <w:lang w:val="en-US"/>
                          </w:rPr>
                        </w:pPr>
                        <w:r>
                          <w:rPr>
                            <w:sz w:val="40"/>
                            <w:szCs w:val="40"/>
                            <w:lang w:val="en-US"/>
                          </w:rPr>
                          <w:t>IV</w:t>
                        </w:r>
                      </w:p>
                    </w:txbxContent>
                  </v:textbox>
                </v:shape>
                <v:line id="Line 23" o:spid="_x0000_s1047" style="position:absolute;flip:y;visibility:visible;mso-wrap-style:square" from="2784,12834" to="3582,13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YZdMQAAADbAAAADwAAAGRycy9kb3ducmV2LnhtbERPTWvCQBC9C/0Pywje6sZCtY1ugi0K&#10;Ch5aFcHbkJ1m02ZnQ3bV2F/fFQre5vE+Z5Z3thZnan3lWMFomIAgLpyuuFSw3y0fX0D4gKyxdkwK&#10;ruQhzx56M0y1u/AnnbehFDGEfYoKTAhNKqUvDFn0Q9cQR+7LtRZDhG0pdYuXGG5r+ZQkY2mx4thg&#10;sKF3Q8XP9mQVJPJ7YX43p/nbpFibXXM4fiwmz0oN+t18CiJQF+7if/dKx/mvcPslHiCz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xhl0xAAAANsAAAAPAAAAAAAAAAAA&#10;AAAAAKECAABkcnMvZG93bnJldi54bWxQSwUGAAAAAAQABAD5AAAAkgMAAAAA&#10;" strokeweight="2.25pt">
                  <v:stroke startarrow="block" endarrow="block"/>
                </v:line>
                <v:line id="Line 24" o:spid="_x0000_s1048" style="position:absolute;flip:y;visibility:visible;mso-wrap-style:square" from="5292,12294" to="6489,12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B6VMIAAADbAAAADwAAAGRycy9kb3ducmV2LnhtbERPy4rCMBTdC/5DuII7TRUcpRpFRUFh&#10;FuMDwd2luTadaW5KE7UzXz9ZCC4P5z1bNLYUD6p94VjBoJ+AIM6cLjhXcD5texMQPiBrLB2Tgl/y&#10;sJi3WzNMtXvygR7HkIsYwj5FBSaEKpXSZ4Ys+r6riCN3c7XFEGGdS13jM4bbUg6T5ENaLDg2GKxo&#10;bSj7Od6tgkR+b8zf5325Gmd7c6ou16/NeKRUt9MspyACNeEtfrl3WsEwro9f4g+Q8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pB6VMIAAADbAAAADwAAAAAAAAAAAAAA&#10;AAChAgAAZHJzL2Rvd25yZXYueG1sUEsFBgAAAAAEAAQA+QAAAJADAAAAAA==&#10;" strokeweight="2.25pt">
                  <v:stroke startarrow="block" endarrow="block"/>
                </v:line>
                <v:line id="Line 25" o:spid="_x0000_s1049" style="position:absolute;visibility:visible;mso-wrap-style:square" from="8085,12294" to="8883,13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9fVlMMAAADbAAAADwAAAGRycy9kb3ducmV2LnhtbESPS4sCMRCE74L/IbSwN83owiKjUURU&#10;RA+yPvDaTnoeOOkMk+iM/34jLHgsquorajpvTSmeVLvCsoLhIAJBnFhdcKbgfFr3xyCcR9ZYWiYF&#10;L3Iwn3U7U4y1bfiXnkefiQBhF6OC3PsqltIlORl0A1sRBy+1tUEfZJ1JXWMT4KaUoyj6kQYLDgs5&#10;VrTMKbkfH0bB+tvusRnvlvKe7her9Covm9tBqa9eu5iA8NT6T/i/vdUKRkN4fwk/QM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X1ZTDAAAA2wAAAA8AAAAAAAAAAAAA&#10;AAAAoQIAAGRycy9kb3ducmV2LnhtbFBLBQYAAAAABAAEAPkAAACRAwAAAAA=&#10;" strokeweight="2.25pt">
                  <v:stroke startarrow="block" endarrow="block"/>
                </v:line>
                <w10:wrap type="square"/>
              </v:group>
            </w:pict>
          </mc:Fallback>
        </mc:AlternateContent>
      </w:r>
    </w:p>
    <w:p w:rsidR="00FE6725" w:rsidRPr="00044439" w:rsidRDefault="00FE6725" w:rsidP="00FE6725">
      <w:pPr>
        <w:jc w:val="both"/>
        <w:rPr>
          <w:sz w:val="28"/>
          <w:szCs w:val="28"/>
        </w:rPr>
      </w:pPr>
    </w:p>
    <w:p w:rsidR="00FE6725" w:rsidRPr="00044439" w:rsidRDefault="00FE6725" w:rsidP="00FE6725">
      <w:pPr>
        <w:jc w:val="both"/>
        <w:rPr>
          <w:sz w:val="28"/>
          <w:szCs w:val="28"/>
        </w:rPr>
      </w:pPr>
    </w:p>
    <w:p w:rsidR="00FE6725" w:rsidRPr="00044439" w:rsidRDefault="00FE6725" w:rsidP="00FE6725">
      <w:pPr>
        <w:jc w:val="both"/>
        <w:rPr>
          <w:sz w:val="28"/>
          <w:szCs w:val="28"/>
        </w:rPr>
      </w:pPr>
    </w:p>
    <w:p w:rsidR="00FE6725" w:rsidRPr="00044439" w:rsidRDefault="00FE6725" w:rsidP="00FE6725">
      <w:pPr>
        <w:jc w:val="both"/>
        <w:rPr>
          <w:sz w:val="28"/>
          <w:szCs w:val="28"/>
        </w:rPr>
      </w:pPr>
    </w:p>
    <w:p w:rsidR="00FE6725" w:rsidRDefault="00FE6725" w:rsidP="00FE6725">
      <w:pPr>
        <w:jc w:val="both"/>
        <w:rPr>
          <w:sz w:val="28"/>
          <w:szCs w:val="28"/>
        </w:rPr>
      </w:pPr>
    </w:p>
    <w:p w:rsidR="00FE6725" w:rsidRDefault="00FE6725" w:rsidP="00FE6725">
      <w:pPr>
        <w:jc w:val="center"/>
        <w:rPr>
          <w:sz w:val="28"/>
          <w:szCs w:val="28"/>
        </w:rPr>
      </w:pPr>
      <w:r>
        <w:rPr>
          <w:sz w:val="28"/>
          <w:szCs w:val="28"/>
        </w:rPr>
        <w:t>Рисунок 3.17 Пример масштабирования объектов</w:t>
      </w:r>
    </w:p>
    <w:p w:rsidR="00FE6725" w:rsidRDefault="00FE6725" w:rsidP="00FE6725">
      <w:pPr>
        <w:jc w:val="both"/>
        <w:rPr>
          <w:sz w:val="28"/>
          <w:szCs w:val="28"/>
        </w:rPr>
      </w:pPr>
    </w:p>
    <w:p w:rsidR="00FE6725" w:rsidRDefault="00FE6725" w:rsidP="00FE6725">
      <w:pPr>
        <w:jc w:val="both"/>
        <w:rPr>
          <w:sz w:val="28"/>
          <w:szCs w:val="28"/>
        </w:rPr>
      </w:pPr>
      <w:r>
        <w:rPr>
          <w:sz w:val="28"/>
          <w:szCs w:val="28"/>
        </w:rPr>
        <w:t xml:space="preserve">После вызова команды выходит стандартный запрос на выбор объектов (см. рисунок 3.17 – </w:t>
      </w:r>
      <w:r>
        <w:rPr>
          <w:sz w:val="28"/>
          <w:szCs w:val="28"/>
          <w:lang w:val="en-US"/>
        </w:rPr>
        <w:t>II</w:t>
      </w:r>
      <w:r>
        <w:rPr>
          <w:sz w:val="28"/>
          <w:szCs w:val="28"/>
        </w:rPr>
        <w:t xml:space="preserve">). Курсор в виде прицела необходимо подвести к объекту, затем выбрать базовую точку – цифра </w:t>
      </w:r>
      <w:r>
        <w:rPr>
          <w:sz w:val="28"/>
          <w:szCs w:val="28"/>
          <w:lang w:val="en-US"/>
        </w:rPr>
        <w:t>III</w:t>
      </w:r>
      <w:r>
        <w:rPr>
          <w:sz w:val="28"/>
          <w:szCs w:val="28"/>
        </w:rPr>
        <w:t>, задать коэффициент 0.5.</w:t>
      </w:r>
    </w:p>
    <w:p w:rsidR="00C41645" w:rsidRDefault="00C41645"/>
    <w:sectPr w:rsidR="00C416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725"/>
    <w:rsid w:val="005D62D6"/>
    <w:rsid w:val="00C41645"/>
    <w:rsid w:val="00FD6B03"/>
    <w:rsid w:val="00FE67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672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E6725"/>
    <w:rPr>
      <w:rFonts w:ascii="Tahoma" w:hAnsi="Tahoma" w:cs="Tahoma"/>
      <w:sz w:val="16"/>
      <w:szCs w:val="16"/>
    </w:rPr>
  </w:style>
  <w:style w:type="character" w:customStyle="1" w:styleId="a4">
    <w:name w:val="Текст выноски Знак"/>
    <w:basedOn w:val="a0"/>
    <w:link w:val="a3"/>
    <w:uiPriority w:val="99"/>
    <w:semiHidden/>
    <w:rsid w:val="00FE6725"/>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672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E6725"/>
    <w:rPr>
      <w:rFonts w:ascii="Tahoma" w:hAnsi="Tahoma" w:cs="Tahoma"/>
      <w:sz w:val="16"/>
      <w:szCs w:val="16"/>
    </w:rPr>
  </w:style>
  <w:style w:type="character" w:customStyle="1" w:styleId="a4">
    <w:name w:val="Текст выноски Знак"/>
    <w:basedOn w:val="a0"/>
    <w:link w:val="a3"/>
    <w:uiPriority w:val="99"/>
    <w:semiHidden/>
    <w:rsid w:val="00FE672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930</Words>
  <Characters>5306</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Даметык Курманова</dc:creator>
  <cp:lastModifiedBy>Даметык Курманова</cp:lastModifiedBy>
  <cp:revision>1</cp:revision>
  <dcterms:created xsi:type="dcterms:W3CDTF">2020-08-13T07:53:00Z</dcterms:created>
  <dcterms:modified xsi:type="dcterms:W3CDTF">2020-08-13T07:54:00Z</dcterms:modified>
</cp:coreProperties>
</file>